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4A" w:rsidRDefault="00970E84" w:rsidP="00970E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MATERIALE DIDATTICO PER LA CLASSE PRIMA</w:t>
      </w:r>
    </w:p>
    <w:p w:rsidR="00970E84" w:rsidRDefault="00970E84" w:rsidP="00B1721B">
      <w:pPr>
        <w:spacing w:line="360" w:lineRule="auto"/>
        <w:rPr>
          <w:b/>
          <w:sz w:val="28"/>
          <w:szCs w:val="28"/>
        </w:rPr>
      </w:pPr>
    </w:p>
    <w:p w:rsidR="00970E84" w:rsidRPr="00970E84" w:rsidRDefault="00970E84" w:rsidP="00B1721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10 quadernoni a quadretti architetto (da 1 cm);</w:t>
      </w:r>
    </w:p>
    <w:p w:rsidR="00970E84" w:rsidRPr="00970E84" w:rsidRDefault="00970E84" w:rsidP="00B1721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copertine</w:t>
      </w:r>
      <w:proofErr w:type="gramEnd"/>
      <w:r>
        <w:rPr>
          <w:sz w:val="28"/>
          <w:szCs w:val="28"/>
        </w:rPr>
        <w:t xml:space="preserve"> colorate per i quadernoni: rosa per italiano, rosso per matematica, blu per inglese, giallo per storia, verde scienze/geografia, viola per religione, arancione per le attività interdisciplinari;</w:t>
      </w:r>
    </w:p>
    <w:p w:rsidR="00970E84" w:rsidRPr="00B1721B" w:rsidRDefault="00970E84" w:rsidP="00B1721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 diario con indicati i giorni della settimana</w:t>
      </w:r>
      <w:r w:rsidR="00B1721B">
        <w:rPr>
          <w:sz w:val="28"/>
          <w:szCs w:val="28"/>
        </w:rPr>
        <w:t xml:space="preserve"> e con pagine spaziose;</w:t>
      </w:r>
    </w:p>
    <w:p w:rsidR="00B1721B" w:rsidRPr="00B1721B" w:rsidRDefault="00B1721B" w:rsidP="00B1721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 astuccio con: matite, gomma, temperino, colla </w:t>
      </w:r>
      <w:proofErr w:type="spellStart"/>
      <w:r>
        <w:rPr>
          <w:sz w:val="28"/>
          <w:szCs w:val="28"/>
        </w:rPr>
        <w:t>stick</w:t>
      </w:r>
      <w:proofErr w:type="spellEnd"/>
      <w:r>
        <w:rPr>
          <w:sz w:val="28"/>
          <w:szCs w:val="28"/>
        </w:rPr>
        <w:t xml:space="preserve"> di buona qualità (UHU, </w:t>
      </w:r>
      <w:proofErr w:type="spellStart"/>
      <w:r>
        <w:rPr>
          <w:sz w:val="28"/>
          <w:szCs w:val="28"/>
        </w:rPr>
        <w:t>Pritt</w:t>
      </w:r>
      <w:proofErr w:type="spellEnd"/>
      <w:r>
        <w:rPr>
          <w:sz w:val="28"/>
          <w:szCs w:val="28"/>
        </w:rPr>
        <w:t>), forbici con punta arrotondata di buona qualità;</w:t>
      </w:r>
    </w:p>
    <w:p w:rsidR="00B1721B" w:rsidRPr="00B1721B" w:rsidRDefault="00B1721B" w:rsidP="00B1721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colori</w:t>
      </w:r>
      <w:proofErr w:type="gramEnd"/>
      <w:r>
        <w:rPr>
          <w:sz w:val="28"/>
          <w:szCs w:val="28"/>
        </w:rPr>
        <w:t xml:space="preserve"> pastelli e pennarelli punta fina (da almeno 12 colori per tipo);</w:t>
      </w:r>
    </w:p>
    <w:p w:rsidR="00B1721B" w:rsidRPr="00B1721B" w:rsidRDefault="00B1721B" w:rsidP="00B1721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 risma di carta bianca A4 per fotocopie;</w:t>
      </w:r>
    </w:p>
    <w:p w:rsidR="00B1721B" w:rsidRPr="00B1721B" w:rsidRDefault="00B1721B" w:rsidP="00B1721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 pacco di fazzoletti di carta;</w:t>
      </w:r>
    </w:p>
    <w:p w:rsidR="00B1721B" w:rsidRPr="00B1721B" w:rsidRDefault="00B1721B" w:rsidP="00B1721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 grembiule nero (o altri colori…);</w:t>
      </w:r>
    </w:p>
    <w:p w:rsidR="00B1721B" w:rsidRPr="008D7E24" w:rsidRDefault="00B1721B" w:rsidP="00B1721B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 paio di scarpe da ginnastica in un sacchetto da lasciare a scuola.</w:t>
      </w:r>
    </w:p>
    <w:p w:rsidR="008D7E24" w:rsidRDefault="008D7E24" w:rsidP="008D7E24">
      <w:pPr>
        <w:spacing w:line="360" w:lineRule="auto"/>
        <w:ind w:left="360"/>
        <w:jc w:val="both"/>
        <w:rPr>
          <w:sz w:val="28"/>
          <w:szCs w:val="28"/>
        </w:rPr>
      </w:pPr>
    </w:p>
    <w:p w:rsidR="008D7E24" w:rsidRPr="008D7E24" w:rsidRDefault="008D7E24" w:rsidP="008D7E24">
      <w:pPr>
        <w:spacing w:line="360" w:lineRule="auto"/>
        <w:ind w:left="360"/>
        <w:jc w:val="both"/>
        <w:rPr>
          <w:sz w:val="28"/>
          <w:szCs w:val="28"/>
        </w:rPr>
      </w:pPr>
      <w:r w:rsidRPr="008D7E24">
        <w:rPr>
          <w:sz w:val="28"/>
          <w:szCs w:val="28"/>
        </w:rPr>
        <w:t>SI CHIEDE CORTESEMENTE D</w:t>
      </w:r>
      <w:r>
        <w:rPr>
          <w:sz w:val="28"/>
          <w:szCs w:val="28"/>
        </w:rPr>
        <w:t xml:space="preserve">I CONTRASSEGNARE IL MATERIALE </w:t>
      </w:r>
      <w:r w:rsidRPr="008D7E24">
        <w:rPr>
          <w:sz w:val="28"/>
          <w:szCs w:val="28"/>
        </w:rPr>
        <w:t>(compreso il grem</w:t>
      </w:r>
      <w:r>
        <w:rPr>
          <w:sz w:val="28"/>
          <w:szCs w:val="28"/>
        </w:rPr>
        <w:t>biule e le scarpe da ginnastica</w:t>
      </w:r>
      <w:r w:rsidRPr="008D7E24">
        <w:rPr>
          <w:sz w:val="28"/>
          <w:szCs w:val="28"/>
        </w:rPr>
        <w:t>) CON NOME E COGNOME E DI RICOPRIRE I LIBRI CON COP</w:t>
      </w:r>
      <w:r>
        <w:rPr>
          <w:sz w:val="28"/>
          <w:szCs w:val="28"/>
        </w:rPr>
        <w:t>ERTINE TRASPARENTI APPONENDO L’ETICHETTA ALL’</w:t>
      </w:r>
      <w:r w:rsidRPr="008D7E24">
        <w:rPr>
          <w:sz w:val="28"/>
          <w:szCs w:val="28"/>
        </w:rPr>
        <w:t>ESTERNO.</w:t>
      </w:r>
    </w:p>
    <w:sectPr w:rsidR="008D7E24" w:rsidRPr="008D7E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E023C"/>
    <w:multiLevelType w:val="hybridMultilevel"/>
    <w:tmpl w:val="AF70D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53"/>
    <w:rsid w:val="002B31B9"/>
    <w:rsid w:val="008D7E24"/>
    <w:rsid w:val="00943EA6"/>
    <w:rsid w:val="00970E84"/>
    <w:rsid w:val="00A66953"/>
    <w:rsid w:val="00B1721B"/>
    <w:rsid w:val="00C3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EE354-39E6-4268-8C39-72053EE4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Segreteria2</cp:lastModifiedBy>
  <cp:revision>2</cp:revision>
  <dcterms:created xsi:type="dcterms:W3CDTF">2017-09-06T06:48:00Z</dcterms:created>
  <dcterms:modified xsi:type="dcterms:W3CDTF">2017-09-06T06:48:00Z</dcterms:modified>
</cp:coreProperties>
</file>